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1" w:rsidRPr="00F13571" w:rsidRDefault="00F13571">
      <w:pPr>
        <w:rPr>
          <w:sz w:val="24"/>
          <w:szCs w:val="24"/>
        </w:rPr>
      </w:pPr>
      <w:r w:rsidRPr="00F13571">
        <w:rPr>
          <w:sz w:val="24"/>
          <w:szCs w:val="24"/>
        </w:rPr>
        <w:t xml:space="preserve">Beginning: </w:t>
      </w:r>
    </w:p>
    <w:p w:rsidR="00F13571" w:rsidRPr="00F13571" w:rsidRDefault="00F13571" w:rsidP="00F13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571">
        <w:rPr>
          <w:sz w:val="24"/>
          <w:szCs w:val="24"/>
        </w:rPr>
        <w:t>Include the title and author of the book you are reading</w:t>
      </w:r>
    </w:p>
    <w:p w:rsidR="000A13B6" w:rsidRDefault="00F13571" w:rsidP="00F13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571">
        <w:rPr>
          <w:sz w:val="24"/>
          <w:szCs w:val="24"/>
        </w:rPr>
        <w:t xml:space="preserve">Include the comprehension strategy you used to help understand your reading. </w:t>
      </w:r>
    </w:p>
    <w:p w:rsidR="00F13571" w:rsidRDefault="00F13571" w:rsidP="00F13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BIG idea you will be writing about</w:t>
      </w:r>
    </w:p>
    <w:p w:rsidR="00F13571" w:rsidRPr="00F13571" w:rsidRDefault="00F13571" w:rsidP="00F13571">
      <w:pPr>
        <w:pStyle w:val="ListParagraph"/>
        <w:rPr>
          <w:sz w:val="24"/>
          <w:szCs w:val="24"/>
        </w:rPr>
      </w:pPr>
    </w:p>
    <w:p w:rsidR="00F13571" w:rsidRPr="00F13571" w:rsidRDefault="00F13571" w:rsidP="00F13571">
      <w:pPr>
        <w:rPr>
          <w:sz w:val="32"/>
          <w:szCs w:val="32"/>
        </w:rPr>
      </w:pPr>
      <w:r w:rsidRPr="00F1357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71" w:rsidRPr="00F13571" w:rsidRDefault="00F13571" w:rsidP="00F13571">
      <w:pPr>
        <w:rPr>
          <w:sz w:val="24"/>
          <w:szCs w:val="24"/>
        </w:rPr>
      </w:pPr>
      <w:r w:rsidRPr="00F13571">
        <w:rPr>
          <w:sz w:val="24"/>
          <w:szCs w:val="24"/>
        </w:rPr>
        <w:t>Middle</w:t>
      </w:r>
    </w:p>
    <w:p w:rsidR="00F13571" w:rsidRDefault="00F13571" w:rsidP="00F13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3 examples and details FROM THE STORY to support each example </w:t>
      </w:r>
    </w:p>
    <w:p w:rsidR="00F13571" w:rsidRDefault="00F13571" w:rsidP="00F13571">
      <w:pPr>
        <w:rPr>
          <w:sz w:val="24"/>
          <w:szCs w:val="24"/>
        </w:rPr>
      </w:pPr>
    </w:p>
    <w:p w:rsidR="00F13571" w:rsidRDefault="00F13571" w:rsidP="00F13571">
      <w:pPr>
        <w:rPr>
          <w:sz w:val="32"/>
          <w:szCs w:val="32"/>
        </w:rPr>
      </w:pPr>
      <w:r w:rsidRPr="00F1357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71" w:rsidRPr="00F13571" w:rsidRDefault="00F13571" w:rsidP="00F13571">
      <w:pPr>
        <w:rPr>
          <w:sz w:val="24"/>
          <w:szCs w:val="24"/>
        </w:rPr>
      </w:pPr>
      <w:r w:rsidRPr="00F13571">
        <w:rPr>
          <w:sz w:val="24"/>
          <w:szCs w:val="24"/>
        </w:rPr>
        <w:t>End</w:t>
      </w:r>
    </w:p>
    <w:p w:rsidR="00F13571" w:rsidRPr="00F13571" w:rsidRDefault="00F13571" w:rsidP="00F135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3571">
        <w:rPr>
          <w:sz w:val="24"/>
          <w:szCs w:val="24"/>
        </w:rPr>
        <w:t>Write a conclusion to wrap up your thinking</w:t>
      </w:r>
      <w:bookmarkStart w:id="0" w:name="_GoBack"/>
      <w:bookmarkEnd w:id="0"/>
    </w:p>
    <w:p w:rsidR="00F13571" w:rsidRPr="00F13571" w:rsidRDefault="00F13571" w:rsidP="00F13571">
      <w:pPr>
        <w:pStyle w:val="ListParagraph"/>
        <w:rPr>
          <w:sz w:val="32"/>
          <w:szCs w:val="32"/>
        </w:rPr>
      </w:pPr>
      <w:r w:rsidRPr="00F1357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3571" w:rsidRPr="00F13571" w:rsidSect="00F1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3FF7"/>
    <w:multiLevelType w:val="hybridMultilevel"/>
    <w:tmpl w:val="6894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401A"/>
    <w:multiLevelType w:val="hybridMultilevel"/>
    <w:tmpl w:val="EA6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1"/>
    <w:rsid w:val="000A13B6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2014-11-18T16:06:00Z</dcterms:created>
  <dcterms:modified xsi:type="dcterms:W3CDTF">2014-11-18T16:15:00Z</dcterms:modified>
</cp:coreProperties>
</file>